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659B7" w14:textId="168A30FE" w:rsidR="00282893" w:rsidRDefault="00282893" w:rsidP="00282893">
      <w:pPr>
        <w:jc w:val="both"/>
      </w:pPr>
      <w:r w:rsidRPr="00282893">
        <w:t xml:space="preserve">Dr. </w:t>
      </w:r>
      <w:r w:rsidRPr="00282893">
        <w:t xml:space="preserve">Tarang </w:t>
      </w:r>
      <w:r>
        <w:t>Jain</w:t>
      </w:r>
      <w:r w:rsidRPr="00282893">
        <w:t xml:space="preserve"> is an Associate Professor in the Department of Physical Therapy and Athletic Training at Northern Arizona University (NAU). With a strong foundation in rehabilitation science, he completed his PhD at the University of Kansas Medical Center. Dr. Jain is an accomplished researcher with </w:t>
      </w:r>
      <w:r>
        <w:t>numerous</w:t>
      </w:r>
      <w:r w:rsidRPr="00282893">
        <w:t xml:space="preserve"> peer-reviewed publications</w:t>
      </w:r>
      <w:r>
        <w:t xml:space="preserve"> and </w:t>
      </w:r>
      <w:r w:rsidRPr="00282893">
        <w:t>monographs</w:t>
      </w:r>
      <w:r w:rsidRPr="00282893">
        <w:t>. He has delivered more than 100 presentations at national and international conferences, sharing his expertise on topics such as musculoskeletal biomechanics, balance training, and rehabilitation for chronic conditions like Parkinson's disease and stroke.</w:t>
      </w:r>
      <w:r>
        <w:t xml:space="preserve"> </w:t>
      </w:r>
      <w:r w:rsidRPr="00282893">
        <w:t>In recognition of his outstanding contributions to research and teaching, Dr. Jain received the prestigious 2021 JOSPT Guy G. Simoneau Excellence in Research Award and the James A. Gould Excellence in Teaching Orthopaedic Physical Therapy Award in 2024. Additionally, he was honored as the PT/AT Teacher of the Year at NAU in 2021</w:t>
      </w:r>
      <w:r>
        <w:t>.</w:t>
      </w:r>
    </w:p>
    <w:p w14:paraId="0FF41C3F" w14:textId="64858009" w:rsidR="00282893" w:rsidRPr="00282893" w:rsidRDefault="00282893" w:rsidP="00282893">
      <w:pPr>
        <w:jc w:val="both"/>
      </w:pPr>
      <w:r w:rsidRPr="00282893">
        <w:t xml:space="preserve">In addition to his academic and research accomplishments, Dr. Jain is a licensed physical therapist in multiple states and holds several certifications, including Fellow of Higher Education Leadership (FHEL) and Certified Clinical Densitometrist. He currently manages multiple active research grants, including </w:t>
      </w:r>
      <w:r>
        <w:t xml:space="preserve">a </w:t>
      </w:r>
      <w:r w:rsidRPr="00282893">
        <w:t>NIH-funded project, which support his ongoing investigations into rehabilitation outcomes and innovative therapeutic approaches.</w:t>
      </w:r>
    </w:p>
    <w:p w14:paraId="22EC4AAC" w14:textId="77777777" w:rsidR="00282893" w:rsidRPr="00282893" w:rsidRDefault="00282893" w:rsidP="00282893">
      <w:pPr>
        <w:jc w:val="both"/>
      </w:pPr>
      <w:r w:rsidRPr="00282893">
        <w:t>Dr. Jain is actively involved in several professional organizations, such as the American Physical Therapy Association (APTA) and the International Society of Biomechanics. His pre-conference session, "Pathway to Publication: A Journey in Research Design, Data Analysis, and Dissemination for Physical Therapists," offers participants a unique blend of online learning and in-person, hands-on training. With his extensive experience in research design, data analysis, and dissemination strategies, Dr. Jain will guide participants through the complexities of academic and clinical research, empowering them to elevate their contributions to the field of physical therapy.</w:t>
      </w:r>
    </w:p>
    <w:p w14:paraId="5E5FAC6A" w14:textId="77777777" w:rsidR="004B6CE3" w:rsidRDefault="004B6CE3"/>
    <w:sectPr w:rsidR="004B6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AF0"/>
    <w:rsid w:val="00282893"/>
    <w:rsid w:val="004B6CE3"/>
    <w:rsid w:val="00664AF0"/>
    <w:rsid w:val="00764CC1"/>
    <w:rsid w:val="00E4150C"/>
    <w:rsid w:val="00F81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73B0D"/>
  <w15:chartTrackingRefBased/>
  <w15:docId w15:val="{724B4084-BE91-425C-AB82-75C125AA6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4A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4A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4A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4A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4A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4A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4A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4A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4A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A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4A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4A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4A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4A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4A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4A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4A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4AF0"/>
    <w:rPr>
      <w:rFonts w:eastAsiaTheme="majorEastAsia" w:cstheme="majorBidi"/>
      <w:color w:val="272727" w:themeColor="text1" w:themeTint="D8"/>
    </w:rPr>
  </w:style>
  <w:style w:type="paragraph" w:styleId="Title">
    <w:name w:val="Title"/>
    <w:basedOn w:val="Normal"/>
    <w:next w:val="Normal"/>
    <w:link w:val="TitleChar"/>
    <w:uiPriority w:val="10"/>
    <w:qFormat/>
    <w:rsid w:val="00664A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4A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4A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4A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4AF0"/>
    <w:pPr>
      <w:spacing w:before="160"/>
      <w:jc w:val="center"/>
    </w:pPr>
    <w:rPr>
      <w:i/>
      <w:iCs/>
      <w:color w:val="404040" w:themeColor="text1" w:themeTint="BF"/>
    </w:rPr>
  </w:style>
  <w:style w:type="character" w:customStyle="1" w:styleId="QuoteChar">
    <w:name w:val="Quote Char"/>
    <w:basedOn w:val="DefaultParagraphFont"/>
    <w:link w:val="Quote"/>
    <w:uiPriority w:val="29"/>
    <w:rsid w:val="00664AF0"/>
    <w:rPr>
      <w:i/>
      <w:iCs/>
      <w:color w:val="404040" w:themeColor="text1" w:themeTint="BF"/>
    </w:rPr>
  </w:style>
  <w:style w:type="paragraph" w:styleId="ListParagraph">
    <w:name w:val="List Paragraph"/>
    <w:basedOn w:val="Normal"/>
    <w:uiPriority w:val="34"/>
    <w:qFormat/>
    <w:rsid w:val="00664AF0"/>
    <w:pPr>
      <w:ind w:left="720"/>
      <w:contextualSpacing/>
    </w:pPr>
  </w:style>
  <w:style w:type="character" w:styleId="IntenseEmphasis">
    <w:name w:val="Intense Emphasis"/>
    <w:basedOn w:val="DefaultParagraphFont"/>
    <w:uiPriority w:val="21"/>
    <w:qFormat/>
    <w:rsid w:val="00664AF0"/>
    <w:rPr>
      <w:i/>
      <w:iCs/>
      <w:color w:val="0F4761" w:themeColor="accent1" w:themeShade="BF"/>
    </w:rPr>
  </w:style>
  <w:style w:type="paragraph" w:styleId="IntenseQuote">
    <w:name w:val="Intense Quote"/>
    <w:basedOn w:val="Normal"/>
    <w:next w:val="Normal"/>
    <w:link w:val="IntenseQuoteChar"/>
    <w:uiPriority w:val="30"/>
    <w:qFormat/>
    <w:rsid w:val="00664A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4AF0"/>
    <w:rPr>
      <w:i/>
      <w:iCs/>
      <w:color w:val="0F4761" w:themeColor="accent1" w:themeShade="BF"/>
    </w:rPr>
  </w:style>
  <w:style w:type="character" w:styleId="IntenseReference">
    <w:name w:val="Intense Reference"/>
    <w:basedOn w:val="DefaultParagraphFont"/>
    <w:uiPriority w:val="32"/>
    <w:qFormat/>
    <w:rsid w:val="00664A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757306">
      <w:bodyDiv w:val="1"/>
      <w:marLeft w:val="0"/>
      <w:marRight w:val="0"/>
      <w:marTop w:val="0"/>
      <w:marBottom w:val="0"/>
      <w:divBdr>
        <w:top w:val="none" w:sz="0" w:space="0" w:color="auto"/>
        <w:left w:val="none" w:sz="0" w:space="0" w:color="auto"/>
        <w:bottom w:val="none" w:sz="0" w:space="0" w:color="auto"/>
        <w:right w:val="none" w:sz="0" w:space="0" w:color="auto"/>
      </w:divBdr>
    </w:div>
    <w:div w:id="173311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dc:creator>
  <cp:keywords/>
  <dc:description/>
  <cp:lastModifiedBy>TJ</cp:lastModifiedBy>
  <cp:revision>2</cp:revision>
  <dcterms:created xsi:type="dcterms:W3CDTF">2024-08-25T05:13:00Z</dcterms:created>
  <dcterms:modified xsi:type="dcterms:W3CDTF">2024-08-25T05:18:00Z</dcterms:modified>
</cp:coreProperties>
</file>